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187" w14:textId="77B193F5" w:rsidR="00FE56E3" w:rsidRPr="00D75639" w:rsidRDefault="00352BD7" w:rsidP="0020681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 I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nstituto de Educación Superior "República de Entre Ríos" de la ciudad de María Grande convoca a concurso</w:t>
      </w:r>
      <w:r w:rsidR="00BF06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por presentación de carpetas de antecedentes, según </w:t>
      </w:r>
      <w:r w:rsidR="00B14E9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esolución </w:t>
      </w:r>
      <w:r w:rsidR="00B14E9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N° 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2300/12 CGE, por el termino de </w:t>
      </w:r>
      <w:r w:rsidR="0085580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05 (Cinco)</w:t>
      </w:r>
      <w:r w:rsidR="00BF063D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85580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 días Hábiles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a partir del 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Lunes 06</w:t>
      </w:r>
      <w:r w:rsidR="00BF063D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85580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</w:t>
      </w:r>
      <w:r w:rsidR="00BF063D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Marzo</w:t>
      </w:r>
      <w:r w:rsidR="00BF063D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85580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 201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7</w:t>
      </w:r>
      <w:r w:rsidR="008558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con carácter STF (suplente termino fijo)</w:t>
      </w:r>
      <w:r w:rsidR="0020681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, para cubrir las siguientes cátedras del </w:t>
      </w:r>
      <w:r w:rsidR="00FE56E3" w:rsidRPr="000C48C6">
        <w:rPr>
          <w:rStyle w:val="normaltextrun"/>
          <w:rFonts w:ascii="Arial" w:hAnsi="Arial" w:cs="Arial"/>
          <w:b/>
          <w:sz w:val="22"/>
          <w:szCs w:val="22"/>
          <w:u w:val="single"/>
        </w:rPr>
        <w:t>PROFESORADO DE</w:t>
      </w:r>
      <w:r w:rsidR="00BF063D" w:rsidRPr="000C48C6">
        <w:rPr>
          <w:rStyle w:val="apple-converted-space"/>
          <w:rFonts w:ascii="Arial" w:hAnsi="Arial" w:cs="Arial"/>
          <w:b/>
          <w:sz w:val="22"/>
          <w:szCs w:val="22"/>
          <w:u w:val="single"/>
        </w:rPr>
        <w:t xml:space="preserve"> </w:t>
      </w:r>
      <w:r w:rsidR="00FE56E3" w:rsidRPr="000C48C6">
        <w:rPr>
          <w:rStyle w:val="normaltextrun"/>
          <w:rFonts w:ascii="Arial" w:hAnsi="Arial" w:cs="Arial"/>
          <w:b/>
          <w:sz w:val="22"/>
          <w:szCs w:val="22"/>
          <w:u w:val="single"/>
        </w:rPr>
        <w:t>INGLÉS</w:t>
      </w:r>
      <w:r w:rsidR="00BF063D">
        <w:rPr>
          <w:rStyle w:val="eop"/>
          <w:rFonts w:ascii="Arial" w:hAnsi="Arial" w:cs="Arial"/>
          <w:sz w:val="22"/>
          <w:szCs w:val="22"/>
        </w:rPr>
        <w:t xml:space="preserve"> </w:t>
      </w:r>
      <w:r w:rsidR="00C272DF">
        <w:rPr>
          <w:rStyle w:val="eop"/>
          <w:rFonts w:ascii="Arial" w:hAnsi="Arial" w:cs="Arial"/>
          <w:sz w:val="22"/>
          <w:szCs w:val="22"/>
        </w:rPr>
        <w:t>(Resolución N° 0760/14 CGE)</w:t>
      </w:r>
      <w:r w:rsidR="0020681C">
        <w:rPr>
          <w:rStyle w:val="eop"/>
          <w:rFonts w:ascii="Arial" w:hAnsi="Arial" w:cs="Arial"/>
          <w:sz w:val="22"/>
          <w:szCs w:val="22"/>
        </w:rPr>
        <w:t>, de acuerdo a lo que se detalla a continuación:</w:t>
      </w:r>
    </w:p>
    <w:p w14:paraId="0C177188" w14:textId="77777777" w:rsidR="00FE56E3" w:rsidRPr="00D75639" w:rsidRDefault="00FE56E3" w:rsidP="00D756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639">
        <w:rPr>
          <w:rStyle w:val="eop"/>
          <w:rFonts w:ascii="Arial" w:hAnsi="Arial" w:cs="Arial"/>
          <w:sz w:val="22"/>
          <w:szCs w:val="22"/>
        </w:rPr>
        <w:t> </w:t>
      </w:r>
    </w:p>
    <w:p w14:paraId="0C177189" w14:textId="47B2B4C4" w:rsidR="006733EA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="00BF063D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LENGUA INGLESA I</w:t>
      </w:r>
      <w:r w:rsidR="00BF063D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="001161EB" w:rsidRPr="00D75639">
        <w:rPr>
          <w:rStyle w:val="normaltextrun"/>
          <w:rFonts w:ascii="Arial" w:hAnsi="Arial" w:cs="Arial"/>
          <w:sz w:val="22"/>
          <w:szCs w:val="22"/>
          <w:lang w:val="es-ES"/>
        </w:rPr>
        <w:t>5</w:t>
      </w:r>
      <w:r w:rsidR="00BC357F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horas, 1er año.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7103A5" w:rsidRPr="00D75639">
        <w:rPr>
          <w:rStyle w:val="normaltextrun"/>
          <w:rFonts w:ascii="Arial" w:hAnsi="Arial" w:cs="Arial"/>
          <w:sz w:val="22"/>
          <w:szCs w:val="22"/>
          <w:lang w:val="es-ES"/>
        </w:rPr>
        <w:t>Inglés</w:t>
      </w:r>
      <w:r w:rsidR="00AC6C17"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="00BF063D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Lunes de 1</w:t>
      </w:r>
      <w:r w:rsidR="0053001A">
        <w:rPr>
          <w:rStyle w:val="normaltextrun"/>
          <w:rFonts w:ascii="Arial" w:hAnsi="Arial" w:cs="Arial"/>
          <w:sz w:val="22"/>
          <w:szCs w:val="22"/>
          <w:lang w:val="es-ES"/>
        </w:rPr>
        <w:t>6:4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BF063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BF063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1</w:t>
      </w:r>
      <w:r w:rsidR="0053001A">
        <w:rPr>
          <w:rStyle w:val="normaltextrun"/>
          <w:rFonts w:ascii="Arial" w:hAnsi="Arial" w:cs="Arial"/>
          <w:sz w:val="22"/>
          <w:szCs w:val="22"/>
          <w:lang w:val="es-ES"/>
        </w:rPr>
        <w:t>8:05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 xml:space="preserve"> y Viernes de 16:05 </w:t>
      </w:r>
      <w:proofErr w:type="spellStart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>hs</w:t>
      </w:r>
      <w:proofErr w:type="spellEnd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 xml:space="preserve">.  </w:t>
      </w:r>
      <w:proofErr w:type="gramStart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proofErr w:type="gramEnd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 xml:space="preserve"> 18:05 </w:t>
      </w:r>
      <w:proofErr w:type="spellStart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>hs</w:t>
      </w:r>
      <w:proofErr w:type="spellEnd"/>
      <w:r w:rsidR="00440DD4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0C17718A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8B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="00BF063D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CULTUR</w:t>
      </w:r>
      <w:r w:rsidR="001161EB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 DE LOS PUEBLOS DE HABLA INGLESA I</w:t>
      </w:r>
      <w:r w:rsidR="00BF063D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3 horas, </w:t>
      </w:r>
      <w:r w:rsidR="00FA1C7B" w:rsidRPr="00D75639">
        <w:rPr>
          <w:rStyle w:val="normaltextrun"/>
          <w:rFonts w:ascii="Arial" w:hAnsi="Arial" w:cs="Arial"/>
          <w:sz w:val="22"/>
          <w:szCs w:val="22"/>
          <w:lang w:val="es-ES"/>
        </w:rPr>
        <w:t>1er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año.</w:t>
      </w:r>
      <w:r w:rsidR="00A1131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A13AEF" w:rsidRPr="00D75639">
        <w:rPr>
          <w:rStyle w:val="normaltextrun"/>
          <w:rFonts w:ascii="Arial" w:hAnsi="Arial" w:cs="Arial"/>
          <w:sz w:val="22"/>
          <w:szCs w:val="22"/>
          <w:lang w:val="es-ES"/>
        </w:rPr>
        <w:t>Profesor/ Licenciado/ Profesional en: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A13AEF" w:rsidRPr="00D75639">
        <w:rPr>
          <w:rStyle w:val="normaltextrun"/>
          <w:rFonts w:ascii="Arial" w:hAnsi="Arial" w:cs="Arial"/>
          <w:sz w:val="22"/>
          <w:szCs w:val="22"/>
          <w:lang w:val="es-ES"/>
        </w:rPr>
        <w:t>Inglés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="00BF063D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CE5FBD">
        <w:rPr>
          <w:rStyle w:val="normaltextrun"/>
          <w:rFonts w:ascii="Arial" w:hAnsi="Arial" w:cs="Arial"/>
          <w:sz w:val="22"/>
          <w:szCs w:val="22"/>
          <w:lang w:val="es-ES"/>
        </w:rPr>
        <w:t xml:space="preserve">Martes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de 1</w:t>
      </w:r>
      <w:r w:rsidR="00CE5FBD">
        <w:rPr>
          <w:rStyle w:val="normaltextrun"/>
          <w:rFonts w:ascii="Arial" w:hAnsi="Arial" w:cs="Arial"/>
          <w:sz w:val="22"/>
          <w:szCs w:val="22"/>
          <w:lang w:val="es-ES"/>
        </w:rPr>
        <w:t>8:05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BF063D"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E5FBD">
        <w:rPr>
          <w:rStyle w:val="normaltextrun"/>
          <w:rFonts w:ascii="Arial" w:hAnsi="Arial" w:cs="Arial"/>
          <w:sz w:val="22"/>
          <w:szCs w:val="22"/>
          <w:lang w:val="es-ES"/>
        </w:rPr>
        <w:t>20:05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</w:p>
    <w:p w14:paraId="0C17718C" w14:textId="77777777" w:rsidR="00FA57C2" w:rsidRPr="00D75639" w:rsidRDefault="00FA57C2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8E" w14:textId="65D67ABE" w:rsidR="00FA57C2" w:rsidRPr="00440DD4" w:rsidRDefault="00FA57C2" w:rsidP="00D756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AR"/>
        </w:rPr>
      </w:pPr>
      <w:r w:rsidRPr="00440DD4">
        <w:rPr>
          <w:rFonts w:ascii="Arial" w:eastAsia="Times New Roman" w:hAnsi="Arial" w:cs="Arial"/>
          <w:u w:val="single"/>
          <w:lang w:val="es-ES" w:eastAsia="es-AR"/>
        </w:rPr>
        <w:t>Cátedra</w:t>
      </w:r>
      <w:r w:rsidR="00BF063D" w:rsidRPr="00440DD4">
        <w:rPr>
          <w:rFonts w:ascii="Arial" w:eastAsia="Times New Roman" w:hAnsi="Arial" w:cs="Arial"/>
          <w:lang w:val="es-ES" w:eastAsia="es-AR"/>
        </w:rPr>
        <w:t>:  </w:t>
      </w:r>
      <w:r w:rsidRPr="00440DD4">
        <w:rPr>
          <w:rFonts w:ascii="Arial" w:eastAsia="Times New Roman" w:hAnsi="Arial" w:cs="Arial"/>
          <w:b/>
          <w:bCs/>
          <w:lang w:val="es-ES" w:eastAsia="es-AR"/>
        </w:rPr>
        <w:t>ORALIDAD</w:t>
      </w:r>
      <w:r w:rsidR="004B7FBA" w:rsidRPr="00440DD4">
        <w:rPr>
          <w:rFonts w:ascii="Arial" w:eastAsia="Times New Roman" w:hAnsi="Arial" w:cs="Arial"/>
          <w:b/>
          <w:bCs/>
          <w:lang w:val="es-ES" w:eastAsia="es-AR"/>
        </w:rPr>
        <w:t>,</w:t>
      </w:r>
      <w:r w:rsidRPr="00440DD4">
        <w:rPr>
          <w:rFonts w:ascii="Arial" w:eastAsia="Times New Roman" w:hAnsi="Arial" w:cs="Arial"/>
          <w:b/>
          <w:bCs/>
          <w:lang w:val="es-ES" w:eastAsia="es-AR"/>
        </w:rPr>
        <w:t xml:space="preserve"> LECTURA, ESCRITURA Y </w:t>
      </w:r>
      <w:proofErr w:type="gramStart"/>
      <w:r w:rsidRPr="00440DD4">
        <w:rPr>
          <w:rFonts w:ascii="Arial" w:eastAsia="Times New Roman" w:hAnsi="Arial" w:cs="Arial"/>
          <w:b/>
          <w:bCs/>
          <w:lang w:val="es-ES" w:eastAsia="es-AR"/>
        </w:rPr>
        <w:t xml:space="preserve">TIC </w:t>
      </w:r>
      <w:r w:rsidR="00440DD4" w:rsidRPr="00440DD4">
        <w:rPr>
          <w:rFonts w:ascii="Arial" w:eastAsia="Times New Roman" w:hAnsi="Arial" w:cs="Arial"/>
          <w:b/>
          <w:bCs/>
          <w:lang w:val="es-ES" w:eastAsia="es-AR"/>
        </w:rPr>
        <w:t xml:space="preserve"> (</w:t>
      </w:r>
      <w:proofErr w:type="gramEnd"/>
      <w:r w:rsidRPr="00440DD4">
        <w:rPr>
          <w:rFonts w:ascii="Arial" w:eastAsia="Times New Roman" w:hAnsi="Arial" w:cs="Arial"/>
          <w:b/>
          <w:bCs/>
          <w:lang w:val="es-ES" w:eastAsia="es-AR"/>
        </w:rPr>
        <w:t>PERFIL LENGUA) Equipo de Cátedra</w:t>
      </w:r>
      <w:r w:rsidR="00BF063D" w:rsidRPr="00440DD4">
        <w:rPr>
          <w:rFonts w:ascii="Arial" w:eastAsia="Times New Roman" w:hAnsi="Arial" w:cs="Arial"/>
          <w:b/>
          <w:bCs/>
          <w:lang w:val="es-ES" w:eastAsia="es-AR"/>
        </w:rPr>
        <w:t>,  </w:t>
      </w:r>
      <w:r w:rsidR="00443CE9" w:rsidRPr="00440DD4">
        <w:rPr>
          <w:rFonts w:ascii="Arial" w:eastAsia="Times New Roman" w:hAnsi="Arial" w:cs="Arial"/>
          <w:lang w:val="es-ES" w:eastAsia="es-AR"/>
        </w:rPr>
        <w:t xml:space="preserve">3 horas, 1er año. </w:t>
      </w:r>
      <w:r w:rsidRPr="00440DD4">
        <w:rPr>
          <w:rFonts w:ascii="Arial" w:eastAsia="Times New Roman" w:hAnsi="Arial" w:cs="Arial"/>
          <w:u w:val="single"/>
          <w:lang w:val="es-ES" w:eastAsia="es-AR"/>
        </w:rPr>
        <w:t>Perfil</w:t>
      </w:r>
      <w:r w:rsidRPr="00440DD4">
        <w:rPr>
          <w:rFonts w:ascii="Arial" w:eastAsia="Times New Roman" w:hAnsi="Arial" w:cs="Arial"/>
          <w:lang w:val="es-ES" w:eastAsia="es-AR"/>
        </w:rPr>
        <w:t>: Profesor/ Licenciado/ Profesional en:</w:t>
      </w:r>
      <w:r w:rsidR="00BF063D" w:rsidRPr="00440DD4">
        <w:rPr>
          <w:rFonts w:ascii="Arial" w:eastAsia="Times New Roman" w:hAnsi="Arial" w:cs="Arial"/>
          <w:lang w:val="es-ES" w:eastAsia="es-AR"/>
        </w:rPr>
        <w:t xml:space="preserve"> </w:t>
      </w:r>
      <w:r w:rsidRPr="00440DD4">
        <w:rPr>
          <w:rFonts w:ascii="Arial" w:eastAsia="Times New Roman" w:hAnsi="Arial" w:cs="Arial"/>
          <w:lang w:eastAsia="es-AR"/>
        </w:rPr>
        <w:t xml:space="preserve">Lengua, </w:t>
      </w:r>
      <w:proofErr w:type="gramStart"/>
      <w:r w:rsidRPr="00440DD4">
        <w:rPr>
          <w:rFonts w:ascii="Arial" w:eastAsia="Times New Roman" w:hAnsi="Arial" w:cs="Arial"/>
          <w:lang w:eastAsia="es-AR"/>
        </w:rPr>
        <w:t>Castellano</w:t>
      </w:r>
      <w:proofErr w:type="gramEnd"/>
      <w:r w:rsidRPr="00440DD4">
        <w:rPr>
          <w:rFonts w:ascii="Arial" w:eastAsia="Times New Roman" w:hAnsi="Arial" w:cs="Arial"/>
          <w:lang w:eastAsia="es-AR"/>
        </w:rPr>
        <w:t>, Letras, Comunicación Social.</w:t>
      </w:r>
      <w:r w:rsidR="00BF063D" w:rsidRPr="00440DD4">
        <w:rPr>
          <w:rFonts w:ascii="Arial" w:eastAsia="Times New Roman" w:hAnsi="Arial" w:cs="Arial"/>
          <w:lang w:eastAsia="es-AR"/>
        </w:rPr>
        <w:t xml:space="preserve"> </w:t>
      </w:r>
      <w:r w:rsidR="009906BB" w:rsidRPr="00440DD4">
        <w:rPr>
          <w:rStyle w:val="normaltextrun"/>
          <w:rFonts w:ascii="Arial" w:hAnsi="Arial" w:cs="Arial"/>
          <w:u w:val="single"/>
          <w:lang w:val="es-ES"/>
        </w:rPr>
        <w:t>Horario</w:t>
      </w:r>
      <w:r w:rsidR="009906BB" w:rsidRPr="00440DD4">
        <w:rPr>
          <w:rStyle w:val="normaltextrun"/>
          <w:rFonts w:ascii="Arial" w:hAnsi="Arial" w:cs="Arial"/>
          <w:lang w:val="es-ES"/>
        </w:rPr>
        <w:t xml:space="preserve">:  Jueves de 16:05 </w:t>
      </w:r>
      <w:proofErr w:type="spellStart"/>
      <w:r w:rsidR="009906BB" w:rsidRPr="00440DD4">
        <w:rPr>
          <w:rStyle w:val="spellingerror"/>
          <w:rFonts w:ascii="Arial" w:hAnsi="Arial" w:cs="Arial"/>
          <w:lang w:val="es-ES"/>
        </w:rPr>
        <w:t>hs</w:t>
      </w:r>
      <w:proofErr w:type="spellEnd"/>
      <w:r w:rsidR="009906BB" w:rsidRPr="00440DD4">
        <w:rPr>
          <w:rStyle w:val="spellingerror"/>
          <w:rFonts w:ascii="Arial" w:hAnsi="Arial" w:cs="Arial"/>
          <w:lang w:val="es-ES"/>
        </w:rPr>
        <w:t xml:space="preserve"> </w:t>
      </w:r>
      <w:r w:rsidR="009906BB" w:rsidRPr="00440DD4">
        <w:rPr>
          <w:rStyle w:val="normaltextrun"/>
          <w:rFonts w:ascii="Arial" w:hAnsi="Arial" w:cs="Arial"/>
          <w:lang w:val="es-ES"/>
        </w:rPr>
        <w:t xml:space="preserve">a 18:05 </w:t>
      </w:r>
      <w:proofErr w:type="spellStart"/>
      <w:r w:rsidR="009906BB" w:rsidRPr="00440DD4">
        <w:rPr>
          <w:rStyle w:val="spellingerror"/>
          <w:rFonts w:ascii="Arial" w:hAnsi="Arial" w:cs="Arial"/>
          <w:lang w:val="es-ES"/>
        </w:rPr>
        <w:t>hs</w:t>
      </w:r>
      <w:proofErr w:type="spellEnd"/>
      <w:r w:rsidR="009906BB" w:rsidRPr="00440DD4">
        <w:rPr>
          <w:rStyle w:val="normaltextrun"/>
          <w:rFonts w:ascii="Arial" w:hAnsi="Arial" w:cs="Arial"/>
          <w:lang w:val="es-ES"/>
        </w:rPr>
        <w:t>.</w:t>
      </w:r>
    </w:p>
    <w:p w14:paraId="0C177192" w14:textId="77777777" w:rsidR="00FA57C2" w:rsidRPr="00D75639" w:rsidRDefault="00FA57C2" w:rsidP="00D756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AR"/>
        </w:rPr>
      </w:pPr>
    </w:p>
    <w:p w14:paraId="0C177193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="00BF063D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FONÉTICA II</w:t>
      </w:r>
      <w:r w:rsidR="00BF063D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3 horas, 2do año.</w:t>
      </w:r>
      <w:r w:rsidR="00443CE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C9413C" w:rsidRPr="00D75639">
        <w:rPr>
          <w:rStyle w:val="normaltextrun"/>
          <w:rFonts w:ascii="Arial" w:hAnsi="Arial" w:cs="Arial"/>
          <w:sz w:val="22"/>
          <w:szCs w:val="22"/>
          <w:lang w:val="es-ES"/>
        </w:rPr>
        <w:t>Profesor/ Licenciado/ Profesional en: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C9413C" w:rsidRPr="00D75639">
        <w:rPr>
          <w:rStyle w:val="normaltextrun"/>
          <w:rFonts w:ascii="Arial" w:hAnsi="Arial" w:cs="Arial"/>
          <w:sz w:val="22"/>
          <w:szCs w:val="22"/>
          <w:lang w:val="es-ES"/>
        </w:rPr>
        <w:t>Inglés</w:t>
      </w:r>
      <w:proofErr w:type="gram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Pr="00443CE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="00274C7B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7766AB">
        <w:rPr>
          <w:rStyle w:val="normaltextrun"/>
          <w:rFonts w:ascii="Arial" w:hAnsi="Arial" w:cs="Arial"/>
          <w:sz w:val="22"/>
          <w:szCs w:val="22"/>
          <w:lang w:val="es-ES"/>
        </w:rPr>
        <w:t>Viernes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7766AB" w:rsidRPr="00D75639">
        <w:rPr>
          <w:rStyle w:val="normaltextrun"/>
          <w:rFonts w:ascii="Arial" w:hAnsi="Arial" w:cs="Arial"/>
          <w:sz w:val="22"/>
          <w:szCs w:val="22"/>
          <w:lang w:val="es-ES"/>
        </w:rPr>
        <w:t>1</w:t>
      </w:r>
      <w:r w:rsidR="007766AB">
        <w:rPr>
          <w:rStyle w:val="normaltextrun"/>
          <w:rFonts w:ascii="Arial" w:hAnsi="Arial" w:cs="Arial"/>
          <w:sz w:val="22"/>
          <w:szCs w:val="22"/>
          <w:lang w:val="es-ES"/>
        </w:rPr>
        <w:t>8:05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7766AB"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BF063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7766AB"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BF063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7766AB">
        <w:rPr>
          <w:rStyle w:val="normaltextrun"/>
          <w:rFonts w:ascii="Arial" w:hAnsi="Arial" w:cs="Arial"/>
          <w:sz w:val="22"/>
          <w:szCs w:val="22"/>
          <w:lang w:val="es-ES"/>
        </w:rPr>
        <w:t>20:05</w:t>
      </w:r>
      <w:r w:rsidR="00BF063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7766AB"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7766AB"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0C177194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2D0F2265" w14:textId="424E047F" w:rsidR="00440DD4" w:rsidRDefault="00440DD4" w:rsidP="00440D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FONÉTICA III,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3 horas, 3er año.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s-ES"/>
        </w:rPr>
        <w:t>Inglés</w:t>
      </w:r>
      <w:proofErr w:type="gram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 Lunes de 15:35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16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:45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spellingerror"/>
          <w:rFonts w:ascii="Arial" w:hAnsi="Arial" w:cs="Arial"/>
          <w:sz w:val="22"/>
          <w:szCs w:val="22"/>
          <w:lang w:val="es-ES"/>
        </w:rPr>
        <w:t xml:space="preserve"> y Viernes de 15:35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spellingerror"/>
          <w:rFonts w:ascii="Arial" w:hAnsi="Arial" w:cs="Arial"/>
          <w:sz w:val="22"/>
          <w:szCs w:val="22"/>
          <w:lang w:val="es-ES"/>
        </w:rPr>
        <w:t xml:space="preserve"> a 16:05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76CC4E7B" w14:textId="77777777" w:rsidR="00440DD4" w:rsidRDefault="00440DD4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  <w:lang w:val="es-ES"/>
        </w:rPr>
      </w:pPr>
    </w:p>
    <w:p w14:paraId="0C177195" w14:textId="77777777" w:rsidR="00D81E97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="0032275B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SUJETOS DE LA EDUCACIÓN</w:t>
      </w:r>
      <w:r w:rsidR="0032275B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3 horas, 2do año.</w:t>
      </w:r>
      <w:r w:rsidR="00A1131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 w:rsidR="0032275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Psicología,</w:t>
      </w:r>
      <w:r w:rsidR="0032275B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Pedagogía, Psicopedagogía, Ciencias de la Educación.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="0032275B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F208F6">
        <w:rPr>
          <w:rStyle w:val="normaltextrun"/>
          <w:rFonts w:ascii="Arial" w:hAnsi="Arial" w:cs="Arial"/>
          <w:sz w:val="22"/>
          <w:szCs w:val="22"/>
          <w:lang w:val="es-ES"/>
        </w:rPr>
        <w:t>Jueves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F208F6" w:rsidRPr="00D75639">
        <w:rPr>
          <w:rStyle w:val="normaltextrun"/>
          <w:rFonts w:ascii="Arial" w:hAnsi="Arial" w:cs="Arial"/>
          <w:sz w:val="22"/>
          <w:szCs w:val="22"/>
          <w:lang w:val="es-ES"/>
        </w:rPr>
        <w:t>1</w:t>
      </w:r>
      <w:r w:rsidR="00F208F6">
        <w:rPr>
          <w:rStyle w:val="normaltextrun"/>
          <w:rFonts w:ascii="Arial" w:hAnsi="Arial" w:cs="Arial"/>
          <w:sz w:val="22"/>
          <w:szCs w:val="22"/>
          <w:lang w:val="es-ES"/>
        </w:rPr>
        <w:t>8:05</w:t>
      </w:r>
      <w:r w:rsidR="0032275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208F6"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32275B"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="00F208F6"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32275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F208F6">
        <w:rPr>
          <w:rStyle w:val="normaltextrun"/>
          <w:rFonts w:ascii="Arial" w:hAnsi="Arial" w:cs="Arial"/>
          <w:sz w:val="22"/>
          <w:szCs w:val="22"/>
          <w:lang w:val="es-ES"/>
        </w:rPr>
        <w:t>20:05</w:t>
      </w:r>
      <w:r w:rsidR="0032275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208F6"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F208F6"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460F596C" w14:textId="77777777" w:rsidR="00440DD4" w:rsidRPr="00D75639" w:rsidRDefault="00440DD4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D3C8D0F" w14:textId="1F587C62" w:rsidR="00440DD4" w:rsidRDefault="00440DD4" w:rsidP="00440D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EDUCACIÓN SEXUAL INTEGRAL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2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horas, 2do año.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Psicología,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Pedagogía, Ciencias de la Educación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Filosofia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>, Ciencias Sociales, Sociología, Antropología, Ciencias Naturales, Biología, Ciencias Biológicas, Maestría en Sexología y Sexualidad Humana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Miércoles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de 1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8:4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5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20:05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61603517" w14:textId="77777777" w:rsidR="0020681C" w:rsidRDefault="0020681C" w:rsidP="00206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  <w:lang w:val="es-ES"/>
        </w:rPr>
      </w:pPr>
    </w:p>
    <w:p w14:paraId="6A8091A4" w14:textId="4DE2C715" w:rsidR="0020681C" w:rsidRDefault="0020681C" w:rsidP="00206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PSICOLOGÍA EDUCACIONAL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3 horas, 2do año.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Psicología,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Pedagogía, Psicopedagogía, Ciencias de la Educación.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proofErr w:type="gramStart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Pr="0020681C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Miércoles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de 17:2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5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18:45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Lunes 15:35 a 16:05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72862579" w14:textId="77777777" w:rsidR="0020681C" w:rsidRDefault="0020681C" w:rsidP="00440D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0C177196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97" w14:textId="7F91D7D4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="007335AC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4B7FBA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ANÁ</w:t>
      </w:r>
      <w:r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LISIS Y ORGANIZACIÓN DE LAS INSTITUCIONES EDUCATIVAS</w:t>
      </w:r>
      <w:r w:rsidR="007335AC" w:rsidRPr="00D7563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  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3 horas, 3er año.</w:t>
      </w:r>
      <w:r w:rsidR="00A1131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 w:rsidR="007335AC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Pedagogía, Ciencias de la Educación. </w:t>
      </w:r>
      <w:r w:rsidRPr="005F14C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="007335AC" w:rsidRPr="00D75639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CF1BE6">
        <w:rPr>
          <w:rStyle w:val="normaltextrun"/>
          <w:rFonts w:ascii="Arial" w:hAnsi="Arial" w:cs="Arial"/>
          <w:sz w:val="22"/>
          <w:szCs w:val="22"/>
          <w:lang w:val="es-ES"/>
        </w:rPr>
        <w:t>Miércoles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 xml:space="preserve"> de 15:35</w:t>
      </w:r>
      <w:r w:rsidR="007335AC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7335AC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7335AC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20681C">
        <w:rPr>
          <w:rStyle w:val="normaltextrun"/>
          <w:rFonts w:ascii="Arial" w:hAnsi="Arial" w:cs="Arial"/>
          <w:sz w:val="22"/>
          <w:szCs w:val="22"/>
          <w:lang w:val="es-ES"/>
        </w:rPr>
        <w:t>17:2</w:t>
      </w:r>
      <w:bookmarkStart w:id="0" w:name="_GoBack"/>
      <w:bookmarkEnd w:id="0"/>
      <w:r w:rsidR="00CF1BE6">
        <w:rPr>
          <w:rStyle w:val="normaltextrun"/>
          <w:rFonts w:ascii="Arial" w:hAnsi="Arial" w:cs="Arial"/>
          <w:sz w:val="22"/>
          <w:szCs w:val="22"/>
          <w:lang w:val="es-ES"/>
        </w:rPr>
        <w:t>5</w:t>
      </w:r>
      <w:r w:rsidR="007335AC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0C177198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9B" w14:textId="149770E4" w:rsidR="00C339AC" w:rsidRDefault="00C339A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>LENGUA INGLESA IV</w:t>
      </w:r>
      <w:r w:rsidRPr="0094292D">
        <w:rPr>
          <w:rStyle w:val="normaltextrun"/>
          <w:rFonts w:ascii="Arial" w:hAnsi="Arial" w:cs="Arial"/>
          <w:b/>
          <w:bCs/>
          <w:lang w:val="es-ES"/>
        </w:rPr>
        <w:t>,  </w:t>
      </w:r>
      <w:r w:rsidRPr="00F20E35">
        <w:rPr>
          <w:rStyle w:val="normaltextrun"/>
          <w:rFonts w:ascii="Arial" w:hAnsi="Arial" w:cs="Arial"/>
          <w:lang w:val="es-ES"/>
        </w:rPr>
        <w:t>4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>Profesor de (Idioma/ Lengua) Inglés, Profesor de/en Inglés u Homólogos, Profesor de Castellano, Literatura e Inglés, Profesor de Inglés (Interpretación), Profesor de Inglés (Traducción), Licenciado en Inglés, Licenciado en Lenguas Modernas Sección Inglés, Licenciado en Lengua y Literatura Inglesa.</w:t>
      </w:r>
      <w:r w:rsidR="00BC3583" w:rsidRPr="0094292D">
        <w:rPr>
          <w:rFonts w:ascii="Arial" w:hAnsi="Arial" w:cs="Arial"/>
        </w:rPr>
        <w:t xml:space="preserve"> Traductor de Inglés u homólogos (no inferior a 4 años de duración).</w:t>
      </w:r>
      <w:r w:rsidRPr="0094292D">
        <w:rPr>
          <w:rFonts w:ascii="Arial" w:hAnsi="Arial" w:cs="Arial"/>
        </w:rPr>
        <w:t xml:space="preserve"> </w:t>
      </w:r>
      <w:r w:rsidRPr="0094292D">
        <w:rPr>
          <w:rStyle w:val="normaltextrun"/>
          <w:rFonts w:ascii="Arial" w:hAnsi="Arial" w:cs="Arial"/>
          <w:u w:val="single"/>
          <w:lang w:val="es-ES"/>
        </w:rPr>
        <w:t>Horario</w:t>
      </w:r>
      <w:r w:rsidR="00352BD7">
        <w:rPr>
          <w:rStyle w:val="normaltextrun"/>
          <w:rFonts w:ascii="Arial" w:hAnsi="Arial" w:cs="Arial"/>
          <w:lang w:val="es-ES"/>
        </w:rPr>
        <w:t>:  Lunes de 15</w:t>
      </w:r>
      <w:r w:rsidRPr="0094292D">
        <w:rPr>
          <w:rStyle w:val="normaltextrun"/>
          <w:rFonts w:ascii="Arial" w:hAnsi="Arial" w:cs="Arial"/>
          <w:lang w:val="es-ES"/>
        </w:rPr>
        <w:t>:</w:t>
      </w:r>
      <w:r w:rsidR="00F20E35">
        <w:rPr>
          <w:rStyle w:val="normaltextrun"/>
          <w:rFonts w:ascii="Arial" w:hAnsi="Arial" w:cs="Arial"/>
          <w:lang w:val="es-ES"/>
        </w:rPr>
        <w:t>35</w:t>
      </w:r>
      <w:r w:rsidRPr="0094292D">
        <w:rPr>
          <w:rStyle w:val="normaltextrun"/>
          <w:rFonts w:ascii="Arial" w:hAnsi="Arial" w:cs="Arial"/>
          <w:lang w:val="es-ES"/>
        </w:rPr>
        <w:t xml:space="preserve">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Pr="0094292D">
        <w:rPr>
          <w:rStyle w:val="normaltextrun"/>
          <w:rFonts w:ascii="Arial" w:hAnsi="Arial" w:cs="Arial"/>
          <w:lang w:val="es-ES"/>
        </w:rPr>
        <w:t>a</w:t>
      </w:r>
      <w:r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="00F20E35">
        <w:rPr>
          <w:rStyle w:val="normaltextrun"/>
          <w:rFonts w:ascii="Arial" w:hAnsi="Arial" w:cs="Arial"/>
          <w:lang w:val="es-ES"/>
        </w:rPr>
        <w:t>18:0</w:t>
      </w:r>
      <w:r w:rsidRPr="0094292D">
        <w:rPr>
          <w:rStyle w:val="normaltextrun"/>
          <w:rFonts w:ascii="Arial" w:hAnsi="Arial" w:cs="Arial"/>
          <w:lang w:val="es-ES"/>
        </w:rPr>
        <w:t xml:space="preserve">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normaltextrun"/>
          <w:rFonts w:ascii="Arial" w:hAnsi="Arial" w:cs="Arial"/>
          <w:lang w:val="es-ES"/>
        </w:rPr>
        <w:t>.</w:t>
      </w:r>
    </w:p>
    <w:p w14:paraId="0C17719C" w14:textId="77777777" w:rsidR="0094292D" w:rsidRPr="0094292D" w:rsidRDefault="0094292D" w:rsidP="0094292D">
      <w:pPr>
        <w:spacing w:after="0" w:line="240" w:lineRule="auto"/>
        <w:jc w:val="both"/>
        <w:rPr>
          <w:rStyle w:val="eop"/>
          <w:rFonts w:ascii="Arial" w:hAnsi="Arial" w:cs="Arial"/>
        </w:rPr>
      </w:pPr>
    </w:p>
    <w:p w14:paraId="0C17719D" w14:textId="77777777" w:rsidR="00BC3583" w:rsidRPr="0094292D" w:rsidRDefault="00BC3583" w:rsidP="0094292D">
      <w:pPr>
        <w:spacing w:after="0" w:line="240" w:lineRule="auto"/>
        <w:jc w:val="both"/>
        <w:rPr>
          <w:rStyle w:val="eop"/>
          <w:rFonts w:ascii="Arial" w:hAnsi="Arial" w:cs="Arial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>LINGÜÍSTICA</w:t>
      </w:r>
      <w:r w:rsidRPr="0094292D">
        <w:rPr>
          <w:rStyle w:val="normaltextrun"/>
          <w:rFonts w:ascii="Arial" w:hAnsi="Arial" w:cs="Arial"/>
          <w:b/>
          <w:bCs/>
          <w:lang w:val="es-ES"/>
        </w:rPr>
        <w:t>,  </w:t>
      </w:r>
      <w:r w:rsidRPr="001C09C4">
        <w:rPr>
          <w:rStyle w:val="normaltextrun"/>
          <w:rFonts w:ascii="Arial" w:hAnsi="Arial" w:cs="Arial"/>
          <w:lang w:val="es-ES"/>
        </w:rPr>
        <w:t>3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="001D3E2C" w:rsidRPr="0094292D">
        <w:rPr>
          <w:rFonts w:ascii="Arial" w:hAnsi="Arial" w:cs="Arial"/>
        </w:rPr>
        <w:t xml:space="preserve">Profesor de (Idioma/ Lengua) Inglés, Profesor de/en Inglés u Homólogos, Profesor de Castellano, Literatura e Inglés, Profesor de Inglés (Interpretación), Profesor de Inglés (Traducción), Profesor de Lengua y Literatura Inglesa, Licenciado en Inglés, Profesor de Lengua y Literatura Inglesa, Licenciado en </w:t>
      </w:r>
      <w:r w:rsidR="001D3E2C" w:rsidRPr="0094292D">
        <w:rPr>
          <w:rFonts w:ascii="Arial" w:hAnsi="Arial" w:cs="Arial"/>
        </w:rPr>
        <w:lastRenderedPageBreak/>
        <w:t>Lenguas Modernas Sección Inglés, Licenciado en Lengua y Literatura Inglesa. Traductor de Inglés u homólogos (no inferior a 4 años de duración)</w:t>
      </w:r>
      <w:r w:rsidRPr="0094292D">
        <w:rPr>
          <w:rFonts w:ascii="Arial" w:hAnsi="Arial" w:cs="Arial"/>
        </w:rPr>
        <w:t xml:space="preserve">. </w:t>
      </w:r>
      <w:r w:rsidRPr="0094292D">
        <w:rPr>
          <w:rStyle w:val="normaltextrun"/>
          <w:rFonts w:ascii="Arial" w:hAnsi="Arial" w:cs="Arial"/>
          <w:u w:val="single"/>
          <w:lang w:val="es-ES"/>
        </w:rPr>
        <w:t>Horario</w:t>
      </w:r>
      <w:r w:rsidRPr="0094292D">
        <w:rPr>
          <w:rStyle w:val="normaltextrun"/>
          <w:rFonts w:ascii="Arial" w:hAnsi="Arial" w:cs="Arial"/>
          <w:lang w:val="es-ES"/>
        </w:rPr>
        <w:t>:  </w:t>
      </w:r>
      <w:r w:rsidR="001D3E2C" w:rsidRPr="0094292D">
        <w:rPr>
          <w:rStyle w:val="normaltextrun"/>
          <w:rFonts w:ascii="Arial" w:hAnsi="Arial" w:cs="Arial"/>
          <w:lang w:val="es-ES"/>
        </w:rPr>
        <w:t>Miércoles</w:t>
      </w:r>
      <w:r w:rsidRPr="0094292D">
        <w:rPr>
          <w:rStyle w:val="normaltextrun"/>
          <w:rFonts w:ascii="Arial" w:hAnsi="Arial" w:cs="Arial"/>
          <w:lang w:val="es-ES"/>
        </w:rPr>
        <w:t xml:space="preserve"> de 1</w:t>
      </w:r>
      <w:r w:rsidR="001D3E2C" w:rsidRPr="0094292D">
        <w:rPr>
          <w:rStyle w:val="normaltextrun"/>
          <w:rFonts w:ascii="Arial" w:hAnsi="Arial" w:cs="Arial"/>
          <w:lang w:val="es-ES"/>
        </w:rPr>
        <w:t>5</w:t>
      </w:r>
      <w:r w:rsidRPr="0094292D">
        <w:rPr>
          <w:rStyle w:val="normaltextrun"/>
          <w:rFonts w:ascii="Arial" w:hAnsi="Arial" w:cs="Arial"/>
          <w:lang w:val="es-ES"/>
        </w:rPr>
        <w:t>:</w:t>
      </w:r>
      <w:r w:rsidR="001D3E2C" w:rsidRPr="0094292D">
        <w:rPr>
          <w:rStyle w:val="normaltextrun"/>
          <w:rFonts w:ascii="Arial" w:hAnsi="Arial" w:cs="Arial"/>
          <w:lang w:val="es-ES"/>
        </w:rPr>
        <w:t>3</w:t>
      </w:r>
      <w:r w:rsidRPr="0094292D">
        <w:rPr>
          <w:rStyle w:val="normaltextrun"/>
          <w:rFonts w:ascii="Arial" w:hAnsi="Arial" w:cs="Arial"/>
          <w:lang w:val="es-ES"/>
        </w:rPr>
        <w:t xml:space="preserve">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Pr="0094292D">
        <w:rPr>
          <w:rStyle w:val="normaltextrun"/>
          <w:rFonts w:ascii="Arial" w:hAnsi="Arial" w:cs="Arial"/>
          <w:lang w:val="es-ES"/>
        </w:rPr>
        <w:t>a</w:t>
      </w:r>
      <w:r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Pr="0094292D">
        <w:rPr>
          <w:rStyle w:val="normaltextrun"/>
          <w:rFonts w:ascii="Arial" w:hAnsi="Arial" w:cs="Arial"/>
          <w:lang w:val="es-ES"/>
        </w:rPr>
        <w:t>1</w:t>
      </w:r>
      <w:r w:rsidR="001D3E2C" w:rsidRPr="0094292D">
        <w:rPr>
          <w:rStyle w:val="normaltextrun"/>
          <w:rFonts w:ascii="Arial" w:hAnsi="Arial" w:cs="Arial"/>
          <w:lang w:val="es-ES"/>
        </w:rPr>
        <w:t>7</w:t>
      </w:r>
      <w:r w:rsidRPr="0094292D">
        <w:rPr>
          <w:rStyle w:val="normaltextrun"/>
          <w:rFonts w:ascii="Arial" w:hAnsi="Arial" w:cs="Arial"/>
          <w:lang w:val="es-ES"/>
        </w:rPr>
        <w:t>:</w:t>
      </w:r>
      <w:r w:rsidR="001D3E2C" w:rsidRPr="0094292D">
        <w:rPr>
          <w:rStyle w:val="normaltextrun"/>
          <w:rFonts w:ascii="Arial" w:hAnsi="Arial" w:cs="Arial"/>
          <w:lang w:val="es-ES"/>
        </w:rPr>
        <w:t>2</w:t>
      </w:r>
      <w:r w:rsidRPr="0094292D">
        <w:rPr>
          <w:rStyle w:val="normaltextrun"/>
          <w:rFonts w:ascii="Arial" w:hAnsi="Arial" w:cs="Arial"/>
          <w:lang w:val="es-ES"/>
        </w:rPr>
        <w:t xml:space="preserve">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normaltextrun"/>
          <w:rFonts w:ascii="Arial" w:hAnsi="Arial" w:cs="Arial"/>
          <w:lang w:val="es-ES"/>
        </w:rPr>
        <w:t>.</w:t>
      </w:r>
    </w:p>
    <w:p w14:paraId="0C17719E" w14:textId="77777777" w:rsidR="007848F6" w:rsidRPr="0094292D" w:rsidRDefault="007848F6" w:rsidP="009429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9F" w14:textId="77777777" w:rsidR="00327E31" w:rsidRPr="0094292D" w:rsidRDefault="00327E31" w:rsidP="0094292D">
      <w:pPr>
        <w:spacing w:after="0" w:line="240" w:lineRule="auto"/>
        <w:jc w:val="both"/>
        <w:rPr>
          <w:rStyle w:val="eop"/>
          <w:rFonts w:ascii="Arial" w:hAnsi="Arial" w:cs="Arial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>LENGUAS COMPARADAS</w:t>
      </w:r>
      <w:r w:rsidRPr="0094292D">
        <w:rPr>
          <w:rStyle w:val="normaltextrun"/>
          <w:rFonts w:ascii="Arial" w:hAnsi="Arial" w:cs="Arial"/>
          <w:b/>
          <w:bCs/>
          <w:lang w:val="es-ES"/>
        </w:rPr>
        <w:t xml:space="preserve">, </w:t>
      </w:r>
      <w:r w:rsidRPr="001C09C4">
        <w:rPr>
          <w:rStyle w:val="normaltextrun"/>
          <w:rFonts w:ascii="Arial" w:hAnsi="Arial" w:cs="Arial"/>
          <w:b/>
          <w:bCs/>
          <w:lang w:val="es-ES"/>
        </w:rPr>
        <w:t> </w:t>
      </w:r>
      <w:r w:rsidR="00447C45" w:rsidRPr="001C09C4">
        <w:rPr>
          <w:rStyle w:val="normaltextrun"/>
          <w:rFonts w:ascii="Arial" w:hAnsi="Arial" w:cs="Arial"/>
          <w:lang w:val="es-ES"/>
        </w:rPr>
        <w:t>3</w:t>
      </w:r>
      <w:r w:rsidRPr="001C09C4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 xml:space="preserve">Profesor de (Idioma/ Lengua) Inglés, Profesor de/en Inglés u Homólogos, Profesor de Castellano, Literatura e Inglés, Profesor de Lengua y Literatura Inglesa, Profesor de Inglés (Interpretación), Profesor de Inglés (Traducción), Licenciado en Inglés, Licenciado en Lenguas Modernas Sección Inglés, Licenciado en Lengua y Literatura Inglesa. Traductor de Inglés u homólogos (no inferior a 4 años de duración). </w:t>
      </w:r>
      <w:r w:rsidRPr="0094292D">
        <w:rPr>
          <w:rStyle w:val="normaltextrun"/>
          <w:rFonts w:ascii="Arial" w:hAnsi="Arial" w:cs="Arial"/>
          <w:u w:val="single"/>
          <w:lang w:val="es-ES"/>
        </w:rPr>
        <w:t>Horario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="009E5CDC" w:rsidRPr="0094292D">
        <w:rPr>
          <w:rStyle w:val="normaltextrun"/>
          <w:rFonts w:ascii="Arial" w:hAnsi="Arial" w:cs="Arial"/>
          <w:lang w:val="es-ES"/>
        </w:rPr>
        <w:t>Ma</w:t>
      </w:r>
      <w:r w:rsidR="00447C45" w:rsidRPr="0094292D">
        <w:rPr>
          <w:rStyle w:val="normaltextrun"/>
          <w:rFonts w:ascii="Arial" w:hAnsi="Arial" w:cs="Arial"/>
          <w:lang w:val="es-ES"/>
        </w:rPr>
        <w:t>rtes</w:t>
      </w:r>
      <w:r w:rsidRPr="0094292D">
        <w:rPr>
          <w:rStyle w:val="normaltextrun"/>
          <w:rFonts w:ascii="Arial" w:hAnsi="Arial" w:cs="Arial"/>
          <w:lang w:val="es-ES"/>
        </w:rPr>
        <w:t xml:space="preserve"> de </w:t>
      </w:r>
      <w:r w:rsidR="009E5CDC" w:rsidRPr="0094292D">
        <w:rPr>
          <w:rStyle w:val="normaltextrun"/>
          <w:rFonts w:ascii="Arial" w:hAnsi="Arial" w:cs="Arial"/>
          <w:lang w:val="es-ES"/>
        </w:rPr>
        <w:t xml:space="preserve">15:35 </w:t>
      </w:r>
      <w:proofErr w:type="spellStart"/>
      <w:r w:rsidR="009E5CDC"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="009E5CDC"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="009E5CDC" w:rsidRPr="0094292D">
        <w:rPr>
          <w:rStyle w:val="normaltextrun"/>
          <w:rFonts w:ascii="Arial" w:hAnsi="Arial" w:cs="Arial"/>
          <w:lang w:val="es-ES"/>
        </w:rPr>
        <w:t>a</w:t>
      </w:r>
      <w:r w:rsidR="009E5CDC" w:rsidRPr="0094292D">
        <w:rPr>
          <w:rStyle w:val="apple-converted-space"/>
          <w:rFonts w:ascii="Arial" w:hAnsi="Arial" w:cs="Arial"/>
          <w:lang w:val="es-ES"/>
        </w:rPr>
        <w:t xml:space="preserve"> </w:t>
      </w:r>
      <w:r w:rsidR="009E5CDC" w:rsidRPr="0094292D">
        <w:rPr>
          <w:rStyle w:val="normaltextrun"/>
          <w:rFonts w:ascii="Arial" w:hAnsi="Arial" w:cs="Arial"/>
          <w:lang w:val="es-ES"/>
        </w:rPr>
        <w:t xml:space="preserve">17:25 </w:t>
      </w:r>
      <w:proofErr w:type="spellStart"/>
      <w:r w:rsidR="009E5CDC"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="009E5CDC" w:rsidRPr="0094292D">
        <w:rPr>
          <w:rStyle w:val="normaltextrun"/>
          <w:rFonts w:ascii="Arial" w:hAnsi="Arial" w:cs="Arial"/>
          <w:lang w:val="es-ES"/>
        </w:rPr>
        <w:t>.</w:t>
      </w:r>
    </w:p>
    <w:p w14:paraId="0C1771A0" w14:textId="77777777" w:rsidR="00C339AC" w:rsidRPr="0094292D" w:rsidRDefault="00C339AC" w:rsidP="009429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A1" w14:textId="77777777" w:rsidR="00327E31" w:rsidRPr="0094292D" w:rsidRDefault="00FB5FB6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>CULTURA DE LOS PUEBLOS DE HABLA INGLESA II</w:t>
      </w:r>
      <w:r w:rsidRPr="0094292D">
        <w:rPr>
          <w:rStyle w:val="normaltextrun"/>
          <w:rFonts w:ascii="Arial" w:hAnsi="Arial" w:cs="Arial"/>
          <w:b/>
          <w:bCs/>
          <w:lang w:val="es-ES"/>
        </w:rPr>
        <w:t>,  </w:t>
      </w:r>
      <w:r w:rsidR="00136E7E" w:rsidRPr="003E0661">
        <w:rPr>
          <w:rStyle w:val="normaltextrun"/>
          <w:rFonts w:ascii="Arial" w:hAnsi="Arial" w:cs="Arial"/>
          <w:lang w:val="es-ES"/>
        </w:rPr>
        <w:t>3</w:t>
      </w:r>
      <w:r w:rsidRPr="003E0661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 xml:space="preserve">Profesor de (Idioma/ Lengua) Inglés, Profesor de/en Inglés u Homólogos, Profesor de Castellano, Literatura e Inglés, Profesor de Inglés (Interpretación), Profesor de Inglés (Traducción), Profesor de Lengua y Literatura Inglesa, Licenciado en Inglés, Licenciado en Lenguas Modernas Sección Inglés, Licenciado en Lengua y Literatura Inglesa. Traductor de Inglés u homólogos (no inferior a 4 años de duración). </w:t>
      </w:r>
      <w:r w:rsidRPr="0094292D">
        <w:rPr>
          <w:rStyle w:val="normaltextrun"/>
          <w:rFonts w:ascii="Arial" w:hAnsi="Arial" w:cs="Arial"/>
          <w:u w:val="single"/>
          <w:lang w:val="es-ES"/>
        </w:rPr>
        <w:t>Horario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="00136E7E" w:rsidRPr="0094292D">
        <w:rPr>
          <w:rStyle w:val="normaltextrun"/>
          <w:rFonts w:ascii="Arial" w:hAnsi="Arial" w:cs="Arial"/>
          <w:lang w:val="es-ES"/>
        </w:rPr>
        <w:t>Martes</w:t>
      </w:r>
      <w:r w:rsidRPr="0094292D">
        <w:rPr>
          <w:rStyle w:val="normaltextrun"/>
          <w:rFonts w:ascii="Arial" w:hAnsi="Arial" w:cs="Arial"/>
          <w:lang w:val="es-ES"/>
        </w:rPr>
        <w:t xml:space="preserve"> de 17:25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="00136E7E" w:rsidRPr="0094292D">
        <w:rPr>
          <w:rStyle w:val="spellingerror"/>
          <w:rFonts w:ascii="Arial" w:hAnsi="Arial" w:cs="Arial"/>
          <w:lang w:val="es-ES"/>
        </w:rPr>
        <w:t xml:space="preserve"> a 19</w:t>
      </w:r>
      <w:r w:rsidRPr="0094292D">
        <w:rPr>
          <w:rStyle w:val="spellingerror"/>
          <w:rFonts w:ascii="Arial" w:hAnsi="Arial" w:cs="Arial"/>
          <w:lang w:val="es-ES"/>
        </w:rPr>
        <w:t>:</w:t>
      </w:r>
      <w:r w:rsidR="00136E7E" w:rsidRPr="0094292D">
        <w:rPr>
          <w:rStyle w:val="spellingerror"/>
          <w:rFonts w:ascii="Arial" w:hAnsi="Arial" w:cs="Arial"/>
          <w:lang w:val="es-ES"/>
        </w:rPr>
        <w:t>2</w:t>
      </w:r>
      <w:r w:rsidRPr="0094292D">
        <w:rPr>
          <w:rStyle w:val="spellingerror"/>
          <w:rFonts w:ascii="Arial" w:hAnsi="Arial" w:cs="Arial"/>
          <w:lang w:val="es-ES"/>
        </w:rPr>
        <w:t xml:space="preserve">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normaltextrun"/>
          <w:rFonts w:ascii="Arial" w:hAnsi="Arial" w:cs="Arial"/>
          <w:lang w:val="es-ES"/>
        </w:rPr>
        <w:t>.</w:t>
      </w:r>
    </w:p>
    <w:p w14:paraId="0C1771A2" w14:textId="77777777" w:rsidR="00FB5FB6" w:rsidRPr="0094292D" w:rsidRDefault="00FB5FB6" w:rsidP="009429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0C1771A3" w14:textId="77777777" w:rsidR="00FB5FB6" w:rsidRPr="0094292D" w:rsidRDefault="00BE27DE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>LITERATURA DE LOS PUEBLOS DE HABLA INGLESA II</w:t>
      </w:r>
      <w:r w:rsidRPr="0094292D">
        <w:rPr>
          <w:rStyle w:val="normaltextrun"/>
          <w:rFonts w:ascii="Arial" w:hAnsi="Arial" w:cs="Arial"/>
          <w:bCs/>
          <w:lang w:val="es-ES"/>
        </w:rPr>
        <w:t xml:space="preserve">, </w:t>
      </w:r>
      <w:r w:rsidRPr="003E0661">
        <w:rPr>
          <w:rStyle w:val="normaltextrun"/>
          <w:rFonts w:ascii="Arial" w:hAnsi="Arial" w:cs="Arial"/>
          <w:b/>
          <w:bCs/>
          <w:lang w:val="es-ES"/>
        </w:rPr>
        <w:t> </w:t>
      </w:r>
      <w:r w:rsidR="003E0661">
        <w:rPr>
          <w:rStyle w:val="normaltextrun"/>
          <w:rFonts w:ascii="Arial" w:hAnsi="Arial" w:cs="Arial"/>
          <w:lang w:val="es-ES"/>
        </w:rPr>
        <w:t>3</w:t>
      </w:r>
      <w:r w:rsidRPr="003E0661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="00242ADC" w:rsidRPr="0094292D">
        <w:rPr>
          <w:rFonts w:ascii="Arial" w:hAnsi="Arial" w:cs="Arial"/>
        </w:rPr>
        <w:t>Profesor de (Idioma/ Lengua) Inglés, Profesor de/en Inglés u Homólogos, Profesor de Castellano, Literatura e Inglés, Profesor de Inglés (Interpretación), Profesor de Inglés (Traducción), Profesor de Lengua y Literatura Inglesa, Licenciado en Inglés, Licenciado en Lenguas Modernas Sección Inglés, Licenciado en Lengua y Literatura Inglesa. Traductor de Inglés u homólogos (no inferior a 4 años de duración)</w:t>
      </w:r>
      <w:r w:rsidRPr="0094292D">
        <w:rPr>
          <w:rFonts w:ascii="Arial" w:hAnsi="Arial" w:cs="Arial"/>
        </w:rPr>
        <w:t xml:space="preserve">. </w:t>
      </w:r>
      <w:r w:rsidRPr="0094292D">
        <w:rPr>
          <w:rStyle w:val="normaltextrun"/>
          <w:rFonts w:ascii="Arial" w:hAnsi="Arial" w:cs="Arial"/>
          <w:u w:val="single"/>
          <w:lang w:val="es-ES"/>
        </w:rPr>
        <w:t>Horario</w:t>
      </w:r>
      <w:r w:rsidRPr="0094292D">
        <w:rPr>
          <w:rStyle w:val="normaltextrun"/>
          <w:rFonts w:ascii="Arial" w:hAnsi="Arial" w:cs="Arial"/>
          <w:lang w:val="es-ES"/>
        </w:rPr>
        <w:t xml:space="preserve">: Miércoles de 17:25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spellingerror"/>
          <w:rFonts w:ascii="Arial" w:hAnsi="Arial" w:cs="Arial"/>
          <w:lang w:val="es-ES"/>
        </w:rPr>
        <w:t xml:space="preserve"> a </w:t>
      </w:r>
      <w:r w:rsidR="00DC536A">
        <w:rPr>
          <w:rStyle w:val="spellingerror"/>
          <w:rFonts w:ascii="Arial" w:hAnsi="Arial" w:cs="Arial"/>
          <w:lang w:val="es-ES"/>
        </w:rPr>
        <w:t>19:25</w:t>
      </w:r>
      <w:r w:rsidRPr="0094292D">
        <w:rPr>
          <w:rStyle w:val="spellingerror"/>
          <w:rFonts w:ascii="Arial" w:hAnsi="Arial" w:cs="Arial"/>
          <w:lang w:val="es-ES"/>
        </w:rPr>
        <w:t xml:space="preserve"> </w:t>
      </w:r>
      <w:proofErr w:type="spellStart"/>
      <w:r w:rsidRPr="0094292D">
        <w:rPr>
          <w:rStyle w:val="spellingerror"/>
          <w:rFonts w:ascii="Arial" w:hAnsi="Arial" w:cs="Arial"/>
          <w:lang w:val="es-ES"/>
        </w:rPr>
        <w:t>hs</w:t>
      </w:r>
      <w:proofErr w:type="spellEnd"/>
      <w:r w:rsidRPr="0094292D">
        <w:rPr>
          <w:rStyle w:val="normaltextrun"/>
          <w:rFonts w:ascii="Arial" w:hAnsi="Arial" w:cs="Arial"/>
          <w:lang w:val="es-ES"/>
        </w:rPr>
        <w:t>.</w:t>
      </w:r>
    </w:p>
    <w:p w14:paraId="0C1771A4" w14:textId="77777777" w:rsidR="00FB5FB6" w:rsidRPr="0094292D" w:rsidRDefault="00FB5FB6" w:rsidP="009429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A5" w14:textId="77777777" w:rsidR="000878DC" w:rsidRPr="0094292D" w:rsidRDefault="000878D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ED0A7C">
        <w:rPr>
          <w:rFonts w:ascii="Arial" w:hAnsi="Arial" w:cs="Arial"/>
          <w:b/>
        </w:rPr>
        <w:t xml:space="preserve">DERECHOS </w:t>
      </w:r>
      <w:r w:rsidR="00ED0A7C" w:rsidRPr="00ED0A7C">
        <w:rPr>
          <w:rFonts w:ascii="Arial" w:hAnsi="Arial" w:cs="Arial"/>
          <w:b/>
        </w:rPr>
        <w:t>HUMANOS:</w:t>
      </w:r>
      <w:r w:rsidRPr="00ED0A7C">
        <w:rPr>
          <w:rFonts w:ascii="Arial" w:hAnsi="Arial" w:cs="Arial"/>
          <w:b/>
        </w:rPr>
        <w:t xml:space="preserve"> ÉTICA Y CIUDADANÍA</w:t>
      </w:r>
      <w:r w:rsidRPr="0094292D">
        <w:rPr>
          <w:rStyle w:val="normaltextrun"/>
          <w:rFonts w:ascii="Arial" w:hAnsi="Arial" w:cs="Arial"/>
          <w:bCs/>
          <w:lang w:val="es-ES"/>
        </w:rPr>
        <w:t xml:space="preserve">, </w:t>
      </w:r>
      <w:r w:rsidRPr="00745556">
        <w:rPr>
          <w:rStyle w:val="normaltextrun"/>
          <w:rFonts w:ascii="Arial" w:hAnsi="Arial" w:cs="Arial"/>
          <w:b/>
          <w:bCs/>
          <w:lang w:val="es-ES"/>
        </w:rPr>
        <w:t> </w:t>
      </w:r>
      <w:r w:rsidR="00745556">
        <w:rPr>
          <w:rStyle w:val="normaltextrun"/>
          <w:rFonts w:ascii="Arial" w:hAnsi="Arial" w:cs="Arial"/>
          <w:lang w:val="es-ES"/>
        </w:rPr>
        <w:t>3</w:t>
      </w:r>
      <w:r w:rsidRPr="00745556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 xml:space="preserve">Profesor de/en: Sociología. Ciencias de la Educación. Pedagogía y Ciencias de la Educación. Filosofía y Ciencia de la Educación. Historia. Ciencias Sociales. Ciencias Jurídicas, Políticas y Sociales. Ciencias Políticas. Antropología. Ciencias Jurídicas. Ciencias Sagradas u homólogos. Ciencias Políticas y Sociales. Diplomacia. Filosofía, Psicología y Ciencias Sociales. Filosofía, Psicología y Pedagogía. Licenciaturas en el mismo campo del conocimiento de los títulos mencionados anteriormente. Licenciado en Trabajo Social. Abogado. Escribano. </w:t>
      </w:r>
      <w:r w:rsidRPr="00F77C43">
        <w:rPr>
          <w:rStyle w:val="normaltextrun"/>
          <w:rFonts w:ascii="Arial" w:hAnsi="Arial" w:cs="Arial"/>
          <w:u w:val="single"/>
          <w:lang w:val="es-ES"/>
        </w:rPr>
        <w:t>Horario</w:t>
      </w:r>
      <w:r w:rsidRPr="00F77C43">
        <w:rPr>
          <w:rStyle w:val="normaltextrun"/>
          <w:rFonts w:ascii="Arial" w:hAnsi="Arial" w:cs="Arial"/>
          <w:lang w:val="es-ES"/>
        </w:rPr>
        <w:t xml:space="preserve">: </w:t>
      </w:r>
      <w:r w:rsidR="00745556" w:rsidRPr="00F77C43">
        <w:rPr>
          <w:rStyle w:val="normaltextrun"/>
          <w:rFonts w:ascii="Arial" w:hAnsi="Arial" w:cs="Arial"/>
          <w:lang w:val="es-ES"/>
        </w:rPr>
        <w:t>Jueves</w:t>
      </w:r>
      <w:r w:rsidRPr="00F77C43">
        <w:rPr>
          <w:rStyle w:val="normaltextrun"/>
          <w:rFonts w:ascii="Arial" w:hAnsi="Arial" w:cs="Arial"/>
          <w:lang w:val="es-ES"/>
        </w:rPr>
        <w:t xml:space="preserve"> de </w:t>
      </w:r>
      <w:r w:rsidR="00745556" w:rsidRPr="00F77C43">
        <w:rPr>
          <w:rStyle w:val="normaltextrun"/>
          <w:rFonts w:ascii="Arial" w:hAnsi="Arial" w:cs="Arial"/>
          <w:lang w:val="es-ES"/>
        </w:rPr>
        <w:t>15:35</w:t>
      </w:r>
      <w:r w:rsidRPr="00F77C43">
        <w:rPr>
          <w:rStyle w:val="normaltextrun"/>
          <w:rFonts w:ascii="Arial" w:hAnsi="Arial" w:cs="Arial"/>
          <w:lang w:val="es-ES"/>
        </w:rPr>
        <w:t xml:space="preserve"> </w:t>
      </w:r>
      <w:proofErr w:type="spellStart"/>
      <w:r w:rsidRPr="00F77C43">
        <w:rPr>
          <w:rStyle w:val="spellingerror"/>
          <w:rFonts w:ascii="Arial" w:hAnsi="Arial" w:cs="Arial"/>
          <w:lang w:val="es-ES"/>
        </w:rPr>
        <w:t>hs</w:t>
      </w:r>
      <w:proofErr w:type="spellEnd"/>
      <w:r w:rsidRPr="00F77C43">
        <w:rPr>
          <w:rStyle w:val="spellingerror"/>
          <w:rFonts w:ascii="Arial" w:hAnsi="Arial" w:cs="Arial"/>
          <w:lang w:val="es-ES"/>
        </w:rPr>
        <w:t xml:space="preserve"> a </w:t>
      </w:r>
      <w:r w:rsidR="00745556" w:rsidRPr="00F77C43">
        <w:rPr>
          <w:rStyle w:val="spellingerror"/>
          <w:rFonts w:ascii="Arial" w:hAnsi="Arial" w:cs="Arial"/>
          <w:lang w:val="es-ES"/>
        </w:rPr>
        <w:t>17:25</w:t>
      </w:r>
      <w:r w:rsidRPr="00F77C43">
        <w:rPr>
          <w:rStyle w:val="spellingerror"/>
          <w:rFonts w:ascii="Arial" w:hAnsi="Arial" w:cs="Arial"/>
          <w:lang w:val="es-ES"/>
        </w:rPr>
        <w:t xml:space="preserve"> </w:t>
      </w:r>
      <w:proofErr w:type="spellStart"/>
      <w:r w:rsidRPr="00F77C43">
        <w:rPr>
          <w:rStyle w:val="spellingerror"/>
          <w:rFonts w:ascii="Arial" w:hAnsi="Arial" w:cs="Arial"/>
          <w:lang w:val="es-ES"/>
        </w:rPr>
        <w:t>hs</w:t>
      </w:r>
      <w:proofErr w:type="spellEnd"/>
      <w:r w:rsidRPr="00F77C43">
        <w:rPr>
          <w:rStyle w:val="normaltextrun"/>
          <w:rFonts w:ascii="Arial" w:hAnsi="Arial" w:cs="Arial"/>
          <w:lang w:val="es-ES"/>
        </w:rPr>
        <w:t>.</w:t>
      </w:r>
    </w:p>
    <w:p w14:paraId="0C1771A6" w14:textId="77777777" w:rsidR="00F749AC" w:rsidRPr="0094292D" w:rsidRDefault="00F749A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C1771A7" w14:textId="77777777" w:rsidR="00F749AC" w:rsidRPr="0094292D" w:rsidRDefault="00F749A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 xml:space="preserve">PRÁCTICA DOCENTE IV </w:t>
      </w:r>
      <w:r w:rsidRPr="00141DE9">
        <w:rPr>
          <w:rFonts w:ascii="Arial" w:eastAsia="Times New Roman" w:hAnsi="Arial" w:cs="Arial"/>
          <w:b/>
          <w:bCs/>
          <w:lang w:val="es-ES" w:eastAsia="es-AR"/>
        </w:rPr>
        <w:t>(PERFIL GENERALISTA) Equipo de Cátedra</w:t>
      </w:r>
      <w:r w:rsidRPr="00141DE9">
        <w:rPr>
          <w:rStyle w:val="normaltextrun"/>
          <w:rFonts w:ascii="Arial" w:hAnsi="Arial" w:cs="Arial"/>
          <w:bCs/>
          <w:lang w:val="es-ES"/>
        </w:rPr>
        <w:t>,</w:t>
      </w:r>
      <w:r w:rsidRPr="0094292D">
        <w:rPr>
          <w:rStyle w:val="normaltextrun"/>
          <w:rFonts w:ascii="Arial" w:hAnsi="Arial" w:cs="Arial"/>
          <w:bCs/>
          <w:lang w:val="es-ES"/>
        </w:rPr>
        <w:t xml:space="preserve"> </w:t>
      </w:r>
      <w:r w:rsidRPr="0094292D">
        <w:rPr>
          <w:rStyle w:val="normaltextrun"/>
          <w:rFonts w:ascii="Arial" w:hAnsi="Arial" w:cs="Arial"/>
          <w:b/>
          <w:bCs/>
          <w:lang w:val="es-ES"/>
        </w:rPr>
        <w:t> </w:t>
      </w:r>
      <w:r w:rsidR="00141DE9">
        <w:rPr>
          <w:rStyle w:val="normaltextrun"/>
          <w:rFonts w:ascii="Arial" w:hAnsi="Arial" w:cs="Arial"/>
          <w:bCs/>
          <w:lang w:val="es-ES"/>
        </w:rPr>
        <w:t>5</w:t>
      </w:r>
      <w:r w:rsidRPr="00141DE9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 xml:space="preserve">Profesor de Pedagogía, Profesor de Ciencias de la  Educación. Profesor de Filosofía, Psicología y Pedagogía. Profesor de Filosofía y Pedagogía. Profesor de Filosofía, Psicología y Ciencia de la Educación. Profesor de Sociología. Profesor de Psicología y Ciencias de la Educación. Profesor de Pedagogía y Ciencias de la Educación. Profesor de Filosofía y Ciencias de la Educación. Profesor de Psicología y Pedagogía. </w:t>
      </w:r>
      <w:r w:rsidRPr="00352BD7">
        <w:rPr>
          <w:rStyle w:val="normaltextrun"/>
          <w:rFonts w:ascii="Arial" w:hAnsi="Arial" w:cs="Arial"/>
          <w:u w:val="single"/>
          <w:lang w:val="es-ES"/>
        </w:rPr>
        <w:t>Horario</w:t>
      </w:r>
      <w:r w:rsidRPr="00352BD7">
        <w:rPr>
          <w:rStyle w:val="normaltextrun"/>
          <w:rFonts w:ascii="Arial" w:hAnsi="Arial" w:cs="Arial"/>
          <w:lang w:val="es-ES"/>
        </w:rPr>
        <w:t xml:space="preserve">: </w:t>
      </w:r>
      <w:r w:rsidR="00141DE9" w:rsidRPr="00352BD7">
        <w:rPr>
          <w:rStyle w:val="normaltextrun"/>
          <w:rFonts w:ascii="Arial" w:hAnsi="Arial" w:cs="Arial"/>
          <w:lang w:val="es-ES"/>
        </w:rPr>
        <w:t>Jueves</w:t>
      </w:r>
      <w:r w:rsidRPr="00352BD7">
        <w:rPr>
          <w:rStyle w:val="normaltextrun"/>
          <w:rFonts w:ascii="Arial" w:hAnsi="Arial" w:cs="Arial"/>
          <w:lang w:val="es-ES"/>
        </w:rPr>
        <w:t xml:space="preserve"> de 17:25 </w:t>
      </w:r>
      <w:proofErr w:type="spellStart"/>
      <w:r w:rsidR="00141DE9" w:rsidRPr="00352BD7">
        <w:rPr>
          <w:rStyle w:val="spellingerror"/>
          <w:rFonts w:ascii="Arial" w:hAnsi="Arial" w:cs="Arial"/>
          <w:lang w:val="es-ES"/>
        </w:rPr>
        <w:t>hs</w:t>
      </w:r>
      <w:proofErr w:type="spellEnd"/>
      <w:r w:rsidR="00141DE9" w:rsidRPr="00352BD7">
        <w:rPr>
          <w:rStyle w:val="spellingerror"/>
          <w:rFonts w:ascii="Arial" w:hAnsi="Arial" w:cs="Arial"/>
          <w:lang w:val="es-ES"/>
        </w:rPr>
        <w:t xml:space="preserve"> a 19:25</w:t>
      </w:r>
      <w:r w:rsidRPr="00352BD7">
        <w:rPr>
          <w:rStyle w:val="spellingerror"/>
          <w:rFonts w:ascii="Arial" w:hAnsi="Arial" w:cs="Arial"/>
          <w:lang w:val="es-ES"/>
        </w:rPr>
        <w:t xml:space="preserve"> </w:t>
      </w:r>
      <w:proofErr w:type="spellStart"/>
      <w:r w:rsidRPr="00352BD7">
        <w:rPr>
          <w:rStyle w:val="spellingerror"/>
          <w:rFonts w:ascii="Arial" w:hAnsi="Arial" w:cs="Arial"/>
          <w:lang w:val="es-ES"/>
        </w:rPr>
        <w:t>hs</w:t>
      </w:r>
      <w:proofErr w:type="spellEnd"/>
      <w:r w:rsidRPr="00352BD7">
        <w:rPr>
          <w:rStyle w:val="normaltextrun"/>
          <w:rFonts w:ascii="Arial" w:hAnsi="Arial" w:cs="Arial"/>
          <w:lang w:val="es-ES"/>
        </w:rPr>
        <w:t>.</w:t>
      </w:r>
    </w:p>
    <w:p w14:paraId="0C1771A8" w14:textId="77777777" w:rsidR="00F749AC" w:rsidRPr="0094292D" w:rsidRDefault="00F749A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</w:p>
    <w:p w14:paraId="0C1771A9" w14:textId="77777777" w:rsidR="00F749AC" w:rsidRPr="0094292D" w:rsidRDefault="00F749AC" w:rsidP="0094292D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94292D">
        <w:rPr>
          <w:rStyle w:val="normaltextrun"/>
          <w:rFonts w:ascii="Arial" w:hAnsi="Arial" w:cs="Arial"/>
          <w:u w:val="single"/>
          <w:lang w:val="es-ES"/>
        </w:rPr>
        <w:t>Cátedra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  <w:b/>
        </w:rPr>
        <w:t xml:space="preserve">PRÁCTICA DOCENTE IV </w:t>
      </w:r>
      <w:r w:rsidRPr="000E6C5A">
        <w:rPr>
          <w:rFonts w:ascii="Arial" w:eastAsia="Times New Roman" w:hAnsi="Arial" w:cs="Arial"/>
          <w:b/>
          <w:bCs/>
          <w:lang w:val="es-ES" w:eastAsia="es-AR"/>
        </w:rPr>
        <w:t>(PERFIL DISCIPLINAR) Equipo de Cátedra</w:t>
      </w:r>
      <w:r w:rsidRPr="000E6C5A">
        <w:rPr>
          <w:rStyle w:val="normaltextrun"/>
          <w:rFonts w:ascii="Arial" w:hAnsi="Arial" w:cs="Arial"/>
          <w:bCs/>
          <w:lang w:val="es-ES"/>
        </w:rPr>
        <w:t>,</w:t>
      </w:r>
      <w:r w:rsidRPr="0094292D">
        <w:rPr>
          <w:rStyle w:val="normaltextrun"/>
          <w:rFonts w:ascii="Arial" w:hAnsi="Arial" w:cs="Arial"/>
          <w:bCs/>
          <w:lang w:val="es-ES"/>
        </w:rPr>
        <w:t xml:space="preserve"> </w:t>
      </w:r>
      <w:r w:rsidRPr="0094292D">
        <w:rPr>
          <w:rStyle w:val="normaltextrun"/>
          <w:rFonts w:ascii="Arial" w:hAnsi="Arial" w:cs="Arial"/>
          <w:b/>
          <w:bCs/>
          <w:lang w:val="es-ES"/>
        </w:rPr>
        <w:t> </w:t>
      </w:r>
      <w:r w:rsidR="000E6C5A">
        <w:rPr>
          <w:rStyle w:val="normaltextrun"/>
          <w:rFonts w:ascii="Arial" w:hAnsi="Arial" w:cs="Arial"/>
          <w:lang w:val="es-ES"/>
        </w:rPr>
        <w:t>7</w:t>
      </w:r>
      <w:r w:rsidRPr="000E6C5A">
        <w:rPr>
          <w:rStyle w:val="normaltextrun"/>
          <w:rFonts w:ascii="Arial" w:hAnsi="Arial" w:cs="Arial"/>
          <w:lang w:val="es-ES"/>
        </w:rPr>
        <w:t xml:space="preserve"> horas</w:t>
      </w:r>
      <w:r w:rsidRPr="0094292D">
        <w:rPr>
          <w:rStyle w:val="normaltextrun"/>
          <w:rFonts w:ascii="Arial" w:hAnsi="Arial" w:cs="Arial"/>
          <w:lang w:val="es-ES"/>
        </w:rPr>
        <w:t xml:space="preserve">, 4to año. </w:t>
      </w:r>
      <w:r w:rsidRPr="0094292D">
        <w:rPr>
          <w:rStyle w:val="normaltextrun"/>
          <w:rFonts w:ascii="Arial" w:hAnsi="Arial" w:cs="Arial"/>
          <w:u w:val="single"/>
          <w:lang w:val="es-ES"/>
        </w:rPr>
        <w:t>Perfil</w:t>
      </w:r>
      <w:r w:rsidRPr="0094292D">
        <w:rPr>
          <w:rStyle w:val="normaltextrun"/>
          <w:rFonts w:ascii="Arial" w:hAnsi="Arial" w:cs="Arial"/>
          <w:lang w:val="es-ES"/>
        </w:rPr>
        <w:t xml:space="preserve">: </w:t>
      </w:r>
      <w:r w:rsidRPr="0094292D">
        <w:rPr>
          <w:rFonts w:ascii="Arial" w:hAnsi="Arial" w:cs="Arial"/>
        </w:rPr>
        <w:t xml:space="preserve">Profesor de (Idioma/ Lengua) Inglés, Profesor de/en Inglés u Homólogos, Profesor de Castellano, Literatura e Inglés, Profesor de Inglés (Interpretación), Profesor de Inglés (Traducción), Profesor de Lengua y Literatura Inglesa, Licenciado en Inglés, Licenciado en Lenguas Modernas Sección Inglés, Licenciado en Lengua y Literatura </w:t>
      </w:r>
      <w:r w:rsidRPr="00352BD7">
        <w:rPr>
          <w:rFonts w:ascii="Arial" w:hAnsi="Arial" w:cs="Arial"/>
        </w:rPr>
        <w:t xml:space="preserve">Inglesa. Traductor de Inglés u homólogos (no inferior a 4 años de duración). </w:t>
      </w:r>
      <w:r w:rsidR="000E6C5A" w:rsidRPr="00352BD7">
        <w:rPr>
          <w:rStyle w:val="normaltextrun"/>
          <w:rFonts w:ascii="Arial" w:hAnsi="Arial" w:cs="Arial"/>
          <w:u w:val="single"/>
          <w:lang w:val="es-ES"/>
        </w:rPr>
        <w:t>Horario</w:t>
      </w:r>
      <w:r w:rsidR="000E6C5A" w:rsidRPr="00352BD7">
        <w:rPr>
          <w:rStyle w:val="normaltextrun"/>
          <w:rFonts w:ascii="Arial" w:hAnsi="Arial" w:cs="Arial"/>
          <w:lang w:val="es-ES"/>
        </w:rPr>
        <w:t xml:space="preserve">: Jueves de 17:25 </w:t>
      </w:r>
      <w:proofErr w:type="spellStart"/>
      <w:r w:rsidR="000E6C5A" w:rsidRPr="00352BD7">
        <w:rPr>
          <w:rStyle w:val="spellingerror"/>
          <w:rFonts w:ascii="Arial" w:hAnsi="Arial" w:cs="Arial"/>
          <w:lang w:val="es-ES"/>
        </w:rPr>
        <w:t>hs</w:t>
      </w:r>
      <w:proofErr w:type="spellEnd"/>
      <w:r w:rsidR="000E6C5A" w:rsidRPr="00352BD7">
        <w:rPr>
          <w:rStyle w:val="spellingerror"/>
          <w:rFonts w:ascii="Arial" w:hAnsi="Arial" w:cs="Arial"/>
          <w:lang w:val="es-ES"/>
        </w:rPr>
        <w:t xml:space="preserve"> a 19:25 </w:t>
      </w:r>
      <w:proofErr w:type="spellStart"/>
      <w:r w:rsidR="000E6C5A" w:rsidRPr="00352BD7">
        <w:rPr>
          <w:rStyle w:val="spellingerror"/>
          <w:rFonts w:ascii="Arial" w:hAnsi="Arial" w:cs="Arial"/>
          <w:lang w:val="es-ES"/>
        </w:rPr>
        <w:t>hs</w:t>
      </w:r>
      <w:proofErr w:type="spellEnd"/>
      <w:r w:rsidR="000E6C5A" w:rsidRPr="00352BD7">
        <w:rPr>
          <w:rStyle w:val="normaltextrun"/>
          <w:rFonts w:ascii="Arial" w:hAnsi="Arial" w:cs="Arial"/>
          <w:lang w:val="es-ES"/>
        </w:rPr>
        <w:t>.</w:t>
      </w:r>
    </w:p>
    <w:p w14:paraId="0C1771AA" w14:textId="77777777" w:rsidR="00327E31" w:rsidRPr="0094292D" w:rsidRDefault="00327E31" w:rsidP="009429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AD" w14:textId="77777777" w:rsidR="00D81E97" w:rsidRPr="00D75639" w:rsidRDefault="00D81E97" w:rsidP="00D756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1771AE" w14:textId="77777777" w:rsidR="00FE56E3" w:rsidRPr="00D75639" w:rsidRDefault="00FE56E3" w:rsidP="00D756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Los interesados deberán asistir munidos con formulario de inscripción, carpeta de antecedentes</w:t>
      </w:r>
      <w:r w:rsidR="003C2C4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previamente autenticada y foliada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, a la Institución sede, Carlos A. López 517 (Esc. N°209 “P.</w:t>
      </w:r>
      <w:r w:rsidRPr="00D75639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Varisco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”) de María Grande en el horario de 16</w:t>
      </w:r>
      <w:r w:rsidR="003C2C4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3C2C4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a 19</w:t>
      </w:r>
      <w:r w:rsidR="003C2C4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7563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D75639">
        <w:rPr>
          <w:rStyle w:val="normaltextrun"/>
          <w:rFonts w:ascii="Arial" w:hAnsi="Arial" w:cs="Arial"/>
          <w:sz w:val="22"/>
          <w:szCs w:val="22"/>
          <w:lang w:val="es-ES"/>
        </w:rPr>
        <w:t>. Por consultas llamar al teléfono fijo 4947119 o al correo itsmariagrande@hotmail.com</w:t>
      </w:r>
      <w:r w:rsidR="003C2C41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0C1771AF" w14:textId="77777777" w:rsidR="00E84DAE" w:rsidRDefault="00E84DAE" w:rsidP="00D75639">
      <w:pPr>
        <w:spacing w:after="0" w:line="240" w:lineRule="auto"/>
      </w:pPr>
    </w:p>
    <w:sectPr w:rsidR="00E84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E3"/>
    <w:rsid w:val="00051FCA"/>
    <w:rsid w:val="000763C4"/>
    <w:rsid w:val="000878DC"/>
    <w:rsid w:val="000C48C6"/>
    <w:rsid w:val="000E6C5A"/>
    <w:rsid w:val="001161EB"/>
    <w:rsid w:val="00136E7E"/>
    <w:rsid w:val="00141DE9"/>
    <w:rsid w:val="001C09C4"/>
    <w:rsid w:val="001D3E2C"/>
    <w:rsid w:val="0020681C"/>
    <w:rsid w:val="00242ADC"/>
    <w:rsid w:val="00274C7B"/>
    <w:rsid w:val="002D21DE"/>
    <w:rsid w:val="0032275B"/>
    <w:rsid w:val="00327E31"/>
    <w:rsid w:val="00352BD7"/>
    <w:rsid w:val="003C2C41"/>
    <w:rsid w:val="003E0661"/>
    <w:rsid w:val="00440DD4"/>
    <w:rsid w:val="00443CE9"/>
    <w:rsid w:val="00447C45"/>
    <w:rsid w:val="004B7FBA"/>
    <w:rsid w:val="005118AA"/>
    <w:rsid w:val="0053001A"/>
    <w:rsid w:val="00586D62"/>
    <w:rsid w:val="005F14C9"/>
    <w:rsid w:val="00652E52"/>
    <w:rsid w:val="00667D90"/>
    <w:rsid w:val="006733EA"/>
    <w:rsid w:val="006E6D51"/>
    <w:rsid w:val="007103A5"/>
    <w:rsid w:val="00713235"/>
    <w:rsid w:val="007335AC"/>
    <w:rsid w:val="00741330"/>
    <w:rsid w:val="00745556"/>
    <w:rsid w:val="007766AB"/>
    <w:rsid w:val="007848F6"/>
    <w:rsid w:val="00855800"/>
    <w:rsid w:val="008E4B49"/>
    <w:rsid w:val="00923C23"/>
    <w:rsid w:val="0094292D"/>
    <w:rsid w:val="009906BB"/>
    <w:rsid w:val="009E5CDC"/>
    <w:rsid w:val="00A11311"/>
    <w:rsid w:val="00A13AEF"/>
    <w:rsid w:val="00A9693B"/>
    <w:rsid w:val="00AC6C17"/>
    <w:rsid w:val="00B14E9E"/>
    <w:rsid w:val="00BC357F"/>
    <w:rsid w:val="00BC3583"/>
    <w:rsid w:val="00BE27DE"/>
    <w:rsid w:val="00BF063D"/>
    <w:rsid w:val="00C272DF"/>
    <w:rsid w:val="00C339AC"/>
    <w:rsid w:val="00C9413C"/>
    <w:rsid w:val="00CE5FBD"/>
    <w:rsid w:val="00CF1BE6"/>
    <w:rsid w:val="00D27DEC"/>
    <w:rsid w:val="00D75639"/>
    <w:rsid w:val="00D81E97"/>
    <w:rsid w:val="00DC536A"/>
    <w:rsid w:val="00E30681"/>
    <w:rsid w:val="00E84DAE"/>
    <w:rsid w:val="00E862CF"/>
    <w:rsid w:val="00E97D2F"/>
    <w:rsid w:val="00ED0A7C"/>
    <w:rsid w:val="00F208F6"/>
    <w:rsid w:val="00F20E35"/>
    <w:rsid w:val="00F24F5C"/>
    <w:rsid w:val="00F4651D"/>
    <w:rsid w:val="00F749AC"/>
    <w:rsid w:val="00F77C43"/>
    <w:rsid w:val="00FA1C7B"/>
    <w:rsid w:val="00FA57C2"/>
    <w:rsid w:val="00FB5FB6"/>
    <w:rsid w:val="00FC40F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77184"/>
  <w15:chartTrackingRefBased/>
  <w15:docId w15:val="{23D0D37F-BC23-4D33-BF71-205C0DDA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FE56E3"/>
  </w:style>
  <w:style w:type="character" w:customStyle="1" w:styleId="apple-converted-space">
    <w:name w:val="apple-converted-space"/>
    <w:basedOn w:val="Fuentedeprrafopredeter"/>
    <w:rsid w:val="00FE56E3"/>
  </w:style>
  <w:style w:type="character" w:customStyle="1" w:styleId="eop">
    <w:name w:val="eop"/>
    <w:basedOn w:val="Fuentedeprrafopredeter"/>
    <w:rsid w:val="00FE56E3"/>
  </w:style>
  <w:style w:type="character" w:customStyle="1" w:styleId="spellingerror">
    <w:name w:val="spellingerror"/>
    <w:basedOn w:val="Fuentedeprrafopredeter"/>
    <w:rsid w:val="00FE56E3"/>
  </w:style>
  <w:style w:type="table" w:styleId="Tablaconcuadrcula">
    <w:name w:val="Table Grid"/>
    <w:basedOn w:val="Tablanormal"/>
    <w:uiPriority w:val="39"/>
    <w:rsid w:val="00C3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B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4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54D9-1B00-4E89-95BA-0AF3A25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Hernán Monzón</cp:lastModifiedBy>
  <cp:revision>76</cp:revision>
  <dcterms:created xsi:type="dcterms:W3CDTF">2017-03-02T20:11:00Z</dcterms:created>
  <dcterms:modified xsi:type="dcterms:W3CDTF">2017-03-04T15:25:00Z</dcterms:modified>
</cp:coreProperties>
</file>